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D40" w:rsidRPr="00827D40" w:rsidRDefault="00F44744" w:rsidP="00827D40">
      <w:pPr>
        <w:jc w:val="center"/>
        <w:rPr>
          <w:b/>
        </w:rPr>
      </w:pPr>
      <w:r>
        <w:rPr>
          <w:b/>
        </w:rPr>
        <w:t>Propozycje dla uczniów i nauczycieli</w:t>
      </w:r>
    </w:p>
    <w:p w:rsidR="003C0B64" w:rsidRDefault="002D647C">
      <w:r>
        <w:t xml:space="preserve">1. </w:t>
      </w:r>
      <w:r w:rsidR="00B15A6D">
        <w:t>K</w:t>
      </w:r>
      <w:r w:rsidR="003C0B64">
        <w:t>orzystanie z zasobów e-podręcznik</w:t>
      </w:r>
      <w:r w:rsidR="00B15A6D">
        <w:t>a</w:t>
      </w:r>
      <w:r w:rsidR="003C0B64">
        <w:t>:</w:t>
      </w:r>
    </w:p>
    <w:p w:rsidR="00BF0A09" w:rsidRDefault="004F22FA">
      <w:hyperlink r:id="rId5" w:history="1">
        <w:r w:rsidR="003C0B64">
          <w:rPr>
            <w:rStyle w:val="Hipercze"/>
          </w:rPr>
          <w:t>https://epodreczniki.pl/ksztalcenie-ogolne/edukacja-wczesnoszkolna</w:t>
        </w:r>
      </w:hyperlink>
    </w:p>
    <w:p w:rsidR="00B15A6D" w:rsidRDefault="002D647C">
      <w:r>
        <w:t xml:space="preserve">2. </w:t>
      </w:r>
      <w:r w:rsidR="00B15A6D">
        <w:t xml:space="preserve">Aplikacja </w:t>
      </w:r>
      <w:hyperlink r:id="rId6" w:history="1">
        <w:r w:rsidR="00B15A6D">
          <w:rPr>
            <w:rStyle w:val="Hipercze"/>
          </w:rPr>
          <w:t>https://learningapps.org/</w:t>
        </w:r>
      </w:hyperlink>
      <w:r w:rsidR="00B15A6D">
        <w:t xml:space="preserve"> - zestawy ćwiczeń interaktywnych</w:t>
      </w:r>
    </w:p>
    <w:p w:rsidR="002D647C" w:rsidRDefault="002D647C">
      <w:r>
        <w:t>3. Dyktanda interaktywne:</w:t>
      </w:r>
    </w:p>
    <w:p w:rsidR="002D647C" w:rsidRDefault="004F22FA">
      <w:hyperlink r:id="rId7" w:history="1">
        <w:r w:rsidR="002D647C">
          <w:rPr>
            <w:rStyle w:val="Hipercze"/>
          </w:rPr>
          <w:t>https://www.dyktanda.net/</w:t>
        </w:r>
      </w:hyperlink>
    </w:p>
    <w:p w:rsidR="002D647C" w:rsidRDefault="002D647C">
      <w:r>
        <w:t>4. Zasoby matematyczne dla klasy 3</w:t>
      </w:r>
    </w:p>
    <w:p w:rsidR="002D647C" w:rsidRDefault="004F22FA">
      <w:hyperlink r:id="rId8" w:history="1">
        <w:r w:rsidR="00F44744" w:rsidRPr="00426047">
          <w:rPr>
            <w:rStyle w:val="Hipercze"/>
          </w:rPr>
          <w:t>https://www.matzoo.pl/</w:t>
        </w:r>
      </w:hyperlink>
    </w:p>
    <w:p w:rsidR="00F44744" w:rsidRDefault="00F44744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t xml:space="preserve">5.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Lektury szkolne</w:t>
      </w:r>
    </w:p>
    <w:p w:rsidR="00F44744" w:rsidRDefault="00F44744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hyperlink r:id="rId9" w:tgtFrame="_blank" w:tooltip="http://lektury.gov.pl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lektury.gov.pl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 </w:t>
      </w:r>
      <w:hyperlink r:id="rId10" w:tgtFrame="_blank" w:tooltip="http://men.gov.pl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men.gov.pl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.lektury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 </w:t>
      </w:r>
      <w:hyperlink r:id="rId11" w:tgtFrame="_blank" w:tooltip="http://www.wolnelektury.pl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www.wolnelektury.pl</w:t>
        </w:r>
      </w:hyperlink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- </w:t>
      </w:r>
      <w:hyperlink r:id="rId12" w:tgtFrame="_blank" w:tooltip="http://www.legimi.pl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www.legimi.pl</w:t>
        </w:r>
      </w:hyperlink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&gt;lektury,</w:t>
      </w:r>
    </w:p>
    <w:p w:rsidR="00F44744" w:rsidRDefault="00F44744">
      <w:r>
        <w:t>6. Rekomendowane przez  MEN:</w:t>
      </w:r>
    </w:p>
    <w:p w:rsidR="002D647C" w:rsidRDefault="004F22FA">
      <w:pPr>
        <w:rPr>
          <w:rStyle w:val="Hipercze"/>
          <w:rFonts w:ascii="Tahoma" w:hAnsi="Tahoma" w:cs="Tahoma"/>
          <w:sz w:val="18"/>
          <w:szCs w:val="18"/>
          <w:shd w:val="clear" w:color="auto" w:fill="FFFFFF"/>
        </w:rPr>
      </w:pPr>
      <w:hyperlink r:id="rId13" w:tgtFrame="_blank" w:tooltip="https://www.gov.pl/web/zdalnelekcje/zdalna-klasa" w:history="1">
        <w:r w:rsidR="00F44744"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https://www.gov.pl/web/zdalnelekcje/zdalna-klasa</w:t>
        </w:r>
      </w:hyperlink>
    </w:p>
    <w:p w:rsidR="004F22FA" w:rsidRDefault="004F22FA">
      <w:r>
        <w:rPr>
          <w:rFonts w:ascii="Arial" w:hAnsi="Arial" w:cs="Arial"/>
          <w:color w:val="000000"/>
          <w:sz w:val="27"/>
          <w:szCs w:val="27"/>
        </w:rPr>
        <w:t>7    (dla nauczycieli korzystających z Wyd. Nowa Era)    7. </w:t>
      </w:r>
      <w:hyperlink r:id="rId14" w:tgtFrame="_blank" w:history="1">
        <w:r>
          <w:rPr>
            <w:rStyle w:val="Hipercze"/>
            <w:rFonts w:ascii="Arial" w:hAnsi="Arial" w:cs="Arial"/>
            <w:sz w:val="27"/>
            <w:szCs w:val="27"/>
          </w:rPr>
          <w:t>https://nowaera.pl/nz</w:t>
        </w:r>
      </w:hyperlink>
      <w:r>
        <w:rPr>
          <w:rFonts w:ascii="Arial" w:hAnsi="Arial" w:cs="Arial"/>
          <w:color w:val="000000"/>
          <w:sz w:val="27"/>
          <w:szCs w:val="27"/>
        </w:rPr>
        <w:t>.   </w:t>
      </w:r>
      <w:bookmarkStart w:id="0" w:name="_GoBack"/>
      <w:bookmarkEnd w:id="0"/>
    </w:p>
    <w:sectPr w:rsidR="004F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361DA"/>
    <w:multiLevelType w:val="hybridMultilevel"/>
    <w:tmpl w:val="6ADCF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64"/>
    <w:rsid w:val="002D647C"/>
    <w:rsid w:val="003C0B64"/>
    <w:rsid w:val="004F22FA"/>
    <w:rsid w:val="00827D40"/>
    <w:rsid w:val="008F58F3"/>
    <w:rsid w:val="00B15A6D"/>
    <w:rsid w:val="00BF0A09"/>
    <w:rsid w:val="00F4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96B6B-BFFB-45DA-BF9C-DB726C8F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B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zoo.pl/" TargetMode="External"/><Relationship Id="rId13" Type="http://schemas.openxmlformats.org/officeDocument/2006/relationships/hyperlink" Target="https://www.gov.pl/web/zdalnelekcje/zdalna-kla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yktanda.net/" TargetMode="External"/><Relationship Id="rId12" Type="http://schemas.openxmlformats.org/officeDocument/2006/relationships/hyperlink" Target="http://www.legimi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" TargetMode="External"/><Relationship Id="rId11" Type="http://schemas.openxmlformats.org/officeDocument/2006/relationships/hyperlink" Target="http://www.wolnelektury.pl/" TargetMode="External"/><Relationship Id="rId5" Type="http://schemas.openxmlformats.org/officeDocument/2006/relationships/hyperlink" Target="https://epodreczniki.pl/ksztalcenie-ogolne/edukacja-wczesnoszkoln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en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ktury.gov.pl/" TargetMode="External"/><Relationship Id="rId14" Type="http://schemas.openxmlformats.org/officeDocument/2006/relationships/hyperlink" Target="https://nowaera.pl/n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3</cp:revision>
  <dcterms:created xsi:type="dcterms:W3CDTF">2020-03-18T09:16:00Z</dcterms:created>
  <dcterms:modified xsi:type="dcterms:W3CDTF">2020-03-18T15:59:00Z</dcterms:modified>
</cp:coreProperties>
</file>