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0727" w14:textId="70258555" w:rsidR="00F87691" w:rsidRPr="003C589D" w:rsidRDefault="00FF7EC6">
      <w:pPr>
        <w:rPr>
          <w:sz w:val="28"/>
          <w:szCs w:val="28"/>
          <w:u w:val="single"/>
        </w:rPr>
      </w:pPr>
      <w:r w:rsidRPr="003C589D">
        <w:rPr>
          <w:sz w:val="28"/>
          <w:szCs w:val="28"/>
          <w:u w:val="single"/>
        </w:rPr>
        <w:fldChar w:fldCharType="begin"/>
      </w:r>
      <w:r w:rsidRPr="003C589D">
        <w:rPr>
          <w:sz w:val="28"/>
          <w:szCs w:val="28"/>
          <w:u w:val="single"/>
        </w:rPr>
        <w:instrText xml:space="preserve"> HYPERLINK "http://www.edukacja.fdds.pl" </w:instrText>
      </w:r>
      <w:r w:rsidRPr="003C589D">
        <w:rPr>
          <w:sz w:val="28"/>
          <w:szCs w:val="28"/>
          <w:u w:val="single"/>
        </w:rPr>
        <w:fldChar w:fldCharType="separate"/>
      </w:r>
      <w:r w:rsidRPr="003C589D">
        <w:rPr>
          <w:rStyle w:val="Hipercze"/>
          <w:sz w:val="28"/>
          <w:szCs w:val="28"/>
        </w:rPr>
        <w:t>www.edukacja.fdds.pl</w:t>
      </w:r>
      <w:r w:rsidRPr="003C589D">
        <w:rPr>
          <w:sz w:val="28"/>
          <w:szCs w:val="28"/>
          <w:u w:val="single"/>
        </w:rPr>
        <w:fldChar w:fldCharType="end"/>
      </w:r>
    </w:p>
    <w:p w14:paraId="2EB286C4" w14:textId="577B783A" w:rsidR="00D35B50" w:rsidRPr="00473AA1" w:rsidRDefault="00FF7EC6" w:rsidP="00473AA1">
      <w:pPr>
        <w:rPr>
          <w:rFonts w:ascii="Arial" w:hAnsi="Arial" w:cs="Arial"/>
          <w:sz w:val="24"/>
          <w:szCs w:val="24"/>
        </w:rPr>
      </w:pPr>
      <w:r w:rsidRPr="00473AA1">
        <w:rPr>
          <w:rFonts w:ascii="Arial" w:hAnsi="Arial" w:cs="Arial"/>
          <w:sz w:val="24"/>
          <w:szCs w:val="24"/>
        </w:rPr>
        <w:t xml:space="preserve">Strona Fundacji Dajemy Dzieciom Siłę, na której znajdują się materiały </w:t>
      </w:r>
      <w:r w:rsidR="00D35B50" w:rsidRPr="00473AA1">
        <w:rPr>
          <w:rFonts w:ascii="Arial" w:hAnsi="Arial" w:cs="Arial"/>
          <w:color w:val="272727"/>
          <w:sz w:val="24"/>
          <w:szCs w:val="24"/>
        </w:rPr>
        <w:t xml:space="preserve">edukacyjne dla </w:t>
      </w:r>
      <w:r w:rsidR="00473AA1">
        <w:rPr>
          <w:rFonts w:ascii="Arial" w:hAnsi="Arial" w:cs="Arial"/>
          <w:color w:val="272727"/>
          <w:sz w:val="24"/>
          <w:szCs w:val="24"/>
        </w:rPr>
        <w:t>uczniów</w:t>
      </w:r>
      <w:r w:rsidR="00D35B50" w:rsidRPr="00473AA1">
        <w:rPr>
          <w:rFonts w:ascii="Arial" w:hAnsi="Arial" w:cs="Arial"/>
          <w:color w:val="272727"/>
          <w:sz w:val="24"/>
          <w:szCs w:val="24"/>
        </w:rPr>
        <w:t xml:space="preserve">, rodziców/opiekunów i </w:t>
      </w:r>
      <w:r w:rsidR="003C589D">
        <w:rPr>
          <w:rFonts w:ascii="Arial" w:hAnsi="Arial" w:cs="Arial"/>
          <w:color w:val="272727"/>
          <w:sz w:val="24"/>
          <w:szCs w:val="24"/>
        </w:rPr>
        <w:t xml:space="preserve">nauczycieli </w:t>
      </w:r>
      <w:r w:rsidR="00D35B50" w:rsidRPr="00473AA1">
        <w:rPr>
          <w:rFonts w:ascii="Arial" w:hAnsi="Arial" w:cs="Arial"/>
          <w:color w:val="272727"/>
          <w:sz w:val="24"/>
          <w:szCs w:val="24"/>
        </w:rPr>
        <w:t>w zakresie przeciwdziałania przemocy</w:t>
      </w:r>
      <w:r w:rsidR="00D35B50" w:rsidRPr="00473AA1">
        <w:rPr>
          <w:rFonts w:ascii="Arial" w:hAnsi="Arial" w:cs="Arial"/>
          <w:color w:val="272727"/>
          <w:sz w:val="24"/>
          <w:szCs w:val="24"/>
        </w:rPr>
        <w:t xml:space="preserve"> </w:t>
      </w:r>
      <w:r w:rsidR="00D35B50" w:rsidRPr="00473AA1">
        <w:rPr>
          <w:rFonts w:ascii="Arial" w:hAnsi="Arial" w:cs="Arial"/>
          <w:color w:val="272727"/>
          <w:sz w:val="24"/>
          <w:szCs w:val="24"/>
        </w:rPr>
        <w:t>wobec dzieci</w:t>
      </w:r>
      <w:r w:rsidR="003C589D">
        <w:rPr>
          <w:rFonts w:ascii="Arial" w:hAnsi="Arial" w:cs="Arial"/>
          <w:color w:val="272727"/>
          <w:sz w:val="24"/>
          <w:szCs w:val="24"/>
        </w:rPr>
        <w:t>, bezpiecznego korzystania z Internetu,</w:t>
      </w:r>
      <w:r w:rsidR="00D35B50" w:rsidRPr="00473AA1">
        <w:rPr>
          <w:rFonts w:ascii="Arial" w:hAnsi="Arial" w:cs="Arial"/>
          <w:color w:val="272727"/>
          <w:sz w:val="24"/>
          <w:szCs w:val="24"/>
        </w:rPr>
        <w:t xml:space="preserve"> rozwoju umiejętności reagowania na zagrożenia, wzmacniania kompetencji wychowawczych, podejmowania interwencji w przypadkach podejrzenia krzywdzenia dzieci itp.</w:t>
      </w:r>
    </w:p>
    <w:p w14:paraId="5581D796" w14:textId="746F08B8" w:rsidR="00D35B50" w:rsidRDefault="00D35B50" w:rsidP="00D35B50">
      <w:pPr>
        <w:rPr>
          <w:rFonts w:ascii="Arial" w:hAnsi="Arial" w:cs="Arial"/>
          <w:color w:val="272727"/>
          <w:sz w:val="24"/>
          <w:szCs w:val="24"/>
        </w:rPr>
      </w:pPr>
      <w:r w:rsidRPr="00473AA1">
        <w:rPr>
          <w:rFonts w:ascii="Arial" w:hAnsi="Arial" w:cs="Arial"/>
          <w:color w:val="272727"/>
          <w:sz w:val="24"/>
          <w:szCs w:val="24"/>
        </w:rPr>
        <w:t xml:space="preserve">Na stronie znajdują się </w:t>
      </w:r>
      <w:r w:rsidRPr="00473AA1">
        <w:rPr>
          <w:rFonts w:ascii="Arial" w:hAnsi="Arial" w:cs="Arial"/>
          <w:color w:val="272727"/>
          <w:sz w:val="24"/>
          <w:szCs w:val="24"/>
        </w:rPr>
        <w:t>narzędzia edukacyjne (scenariusze zajęć,</w:t>
      </w:r>
      <w:r w:rsidRPr="00473AA1">
        <w:rPr>
          <w:rFonts w:ascii="Arial" w:hAnsi="Arial" w:cs="Arial"/>
          <w:color w:val="272727"/>
          <w:sz w:val="24"/>
          <w:szCs w:val="24"/>
        </w:rPr>
        <w:t xml:space="preserve"> filmy</w:t>
      </w:r>
      <w:r w:rsidR="003010CF">
        <w:rPr>
          <w:rFonts w:ascii="Arial" w:hAnsi="Arial" w:cs="Arial"/>
          <w:color w:val="272727"/>
          <w:sz w:val="24"/>
          <w:szCs w:val="24"/>
        </w:rPr>
        <w:t>,</w:t>
      </w:r>
      <w:r w:rsidRPr="00473AA1">
        <w:rPr>
          <w:rFonts w:ascii="Arial" w:hAnsi="Arial" w:cs="Arial"/>
          <w:color w:val="272727"/>
          <w:sz w:val="24"/>
          <w:szCs w:val="24"/>
        </w:rPr>
        <w:t xml:space="preserve"> </w:t>
      </w:r>
      <w:r w:rsidRPr="00473AA1">
        <w:rPr>
          <w:rFonts w:ascii="Arial" w:hAnsi="Arial" w:cs="Arial"/>
          <w:color w:val="272727"/>
          <w:sz w:val="24"/>
          <w:szCs w:val="24"/>
        </w:rPr>
        <w:t>kursy e-learning</w:t>
      </w:r>
      <w:r w:rsidRPr="00473AA1">
        <w:rPr>
          <w:rFonts w:ascii="Arial" w:hAnsi="Arial" w:cs="Arial"/>
          <w:color w:val="272727"/>
          <w:sz w:val="24"/>
          <w:szCs w:val="24"/>
        </w:rPr>
        <w:t>), które można wykorzystać do zajęć</w:t>
      </w:r>
      <w:r w:rsidR="00473AA1">
        <w:rPr>
          <w:rFonts w:ascii="Arial" w:hAnsi="Arial" w:cs="Arial"/>
          <w:color w:val="272727"/>
          <w:sz w:val="24"/>
          <w:szCs w:val="24"/>
        </w:rPr>
        <w:t xml:space="preserve"> wychowawczo - profilaktycznych</w:t>
      </w:r>
      <w:r w:rsidRPr="00473AA1">
        <w:rPr>
          <w:rFonts w:ascii="Arial" w:hAnsi="Arial" w:cs="Arial"/>
          <w:color w:val="272727"/>
          <w:sz w:val="24"/>
          <w:szCs w:val="24"/>
        </w:rPr>
        <w:t xml:space="preserve"> z uczniami i rodzicami.</w:t>
      </w:r>
    </w:p>
    <w:p w14:paraId="27CD4AE6" w14:textId="77777777" w:rsidR="00E21647" w:rsidRDefault="00E21647" w:rsidP="00D35B50">
      <w:pPr>
        <w:rPr>
          <w:rFonts w:ascii="Arial" w:hAnsi="Arial" w:cs="Arial"/>
          <w:color w:val="272727"/>
          <w:sz w:val="24"/>
          <w:szCs w:val="24"/>
          <w:u w:val="single"/>
        </w:rPr>
      </w:pPr>
    </w:p>
    <w:p w14:paraId="0E2EE1AC" w14:textId="01FDE033" w:rsidR="003C589D" w:rsidRDefault="00E21647" w:rsidP="00D35B50">
      <w:pPr>
        <w:rPr>
          <w:rFonts w:ascii="Arial" w:hAnsi="Arial" w:cs="Arial"/>
          <w:color w:val="272727"/>
          <w:sz w:val="24"/>
          <w:szCs w:val="24"/>
          <w:u w:val="single"/>
        </w:rPr>
      </w:pPr>
      <w:hyperlink r:id="rId4" w:history="1">
        <w:r w:rsidRPr="00684784">
          <w:rPr>
            <w:rStyle w:val="Hipercze"/>
            <w:rFonts w:ascii="Arial" w:hAnsi="Arial" w:cs="Arial"/>
            <w:sz w:val="24"/>
            <w:szCs w:val="24"/>
          </w:rPr>
          <w:t>www.szkolabezprzemocy.pl</w:t>
        </w:r>
      </w:hyperlink>
    </w:p>
    <w:p w14:paraId="70703B5F" w14:textId="62AE6BE9" w:rsidR="003C589D" w:rsidRDefault="003C589D" w:rsidP="00D35B50">
      <w:pPr>
        <w:rPr>
          <w:rFonts w:ascii="Arial" w:hAnsi="Arial" w:cs="Arial"/>
          <w:color w:val="272727"/>
          <w:sz w:val="24"/>
          <w:szCs w:val="24"/>
        </w:rPr>
      </w:pPr>
      <w:r w:rsidRPr="003C589D">
        <w:rPr>
          <w:rFonts w:ascii="Arial" w:hAnsi="Arial" w:cs="Arial"/>
          <w:color w:val="272727"/>
          <w:sz w:val="24"/>
          <w:szCs w:val="24"/>
        </w:rPr>
        <w:t xml:space="preserve">Na stronie </w:t>
      </w:r>
      <w:r>
        <w:rPr>
          <w:rFonts w:ascii="Arial" w:hAnsi="Arial" w:cs="Arial"/>
          <w:color w:val="272727"/>
          <w:sz w:val="24"/>
          <w:szCs w:val="24"/>
        </w:rPr>
        <w:t xml:space="preserve">znajdują się scenariusze zajęć wychowawczych na temat przeciwdziałania </w:t>
      </w:r>
      <w:bookmarkStart w:id="0" w:name="_GoBack"/>
      <w:bookmarkEnd w:id="0"/>
      <w:r>
        <w:rPr>
          <w:rFonts w:ascii="Arial" w:hAnsi="Arial" w:cs="Arial"/>
          <w:color w:val="272727"/>
          <w:sz w:val="24"/>
          <w:szCs w:val="24"/>
        </w:rPr>
        <w:t xml:space="preserve">agresji i przemocy wśród uczniów. Ponadto </w:t>
      </w:r>
      <w:r w:rsidR="003010CF">
        <w:rPr>
          <w:rFonts w:ascii="Arial" w:hAnsi="Arial" w:cs="Arial"/>
          <w:color w:val="272727"/>
          <w:sz w:val="24"/>
          <w:szCs w:val="24"/>
        </w:rPr>
        <w:t>można tam znaleźć wiele ciekawych porad i opracowań poszerzających wiedzę z tej tematyki.</w:t>
      </w:r>
    </w:p>
    <w:p w14:paraId="609F0D66" w14:textId="77777777" w:rsidR="003010CF" w:rsidRDefault="003010CF" w:rsidP="00D35B50">
      <w:pPr>
        <w:rPr>
          <w:rFonts w:ascii="Arial" w:hAnsi="Arial" w:cs="Arial"/>
          <w:color w:val="272727"/>
          <w:sz w:val="24"/>
          <w:szCs w:val="24"/>
          <w:u w:val="single"/>
        </w:rPr>
      </w:pPr>
    </w:p>
    <w:p w14:paraId="586EBE28" w14:textId="73890C33" w:rsidR="003010CF" w:rsidRDefault="008A7D5B" w:rsidP="00D35B50">
      <w:pPr>
        <w:rPr>
          <w:rFonts w:ascii="Arial" w:hAnsi="Arial" w:cs="Arial"/>
          <w:color w:val="272727"/>
          <w:sz w:val="24"/>
          <w:szCs w:val="24"/>
          <w:u w:val="single"/>
        </w:rPr>
      </w:pPr>
      <w:hyperlink r:id="rId5" w:history="1">
        <w:r w:rsidRPr="00684784">
          <w:rPr>
            <w:rStyle w:val="Hipercze"/>
            <w:rFonts w:ascii="Arial" w:hAnsi="Arial" w:cs="Arial"/>
            <w:sz w:val="24"/>
            <w:szCs w:val="24"/>
          </w:rPr>
          <w:t>www.profnet.org.pl</w:t>
        </w:r>
      </w:hyperlink>
    </w:p>
    <w:p w14:paraId="4E89D4EA" w14:textId="0ADBEDF6" w:rsidR="003010CF" w:rsidRDefault="003010CF" w:rsidP="003010CF">
      <w:pPr>
        <w:shd w:val="clear" w:color="auto" w:fill="FFFFFF"/>
        <w:spacing w:after="240" w:line="486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37AC0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Tematyką serwisu jest skierowana do młodzieży profilaktyka uzależnień i profilaktyka </w:t>
      </w:r>
      <w:proofErr w:type="spellStart"/>
      <w:r w:rsidRPr="00737AC0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zachowań</w:t>
      </w:r>
      <w:proofErr w:type="spellEnd"/>
      <w:r w:rsidRPr="00737AC0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ryzykownych. </w:t>
      </w:r>
      <w:r w:rsidRPr="00E2164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Można tu znaleźć </w:t>
      </w:r>
      <w:r w:rsidRPr="00737AC0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m.in. materiały nt. koncepcji i podstaw teoretycznych profilaktyki, informacje o programach profilaktycznych i ich ewaluacji, artykuły o ludziach i organizacjach </w:t>
      </w:r>
      <w:r w:rsidRPr="00E2164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zajmujących się profilaktyką </w:t>
      </w:r>
      <w:r w:rsidR="00E21647" w:rsidRPr="00E2164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(przykłady „dobrych praktyk”).</w:t>
      </w:r>
    </w:p>
    <w:p w14:paraId="22A79CD1" w14:textId="77777777" w:rsidR="008A7D5B" w:rsidRDefault="008A7D5B" w:rsidP="003010CF">
      <w:pPr>
        <w:shd w:val="clear" w:color="auto" w:fill="FFFFFF"/>
        <w:spacing w:after="240" w:line="486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u w:val="single"/>
          <w:lang w:eastAsia="pl-PL"/>
        </w:rPr>
      </w:pPr>
    </w:p>
    <w:p w14:paraId="12D308D4" w14:textId="666B6785" w:rsidR="008A7D5B" w:rsidRDefault="008A7D5B" w:rsidP="003010CF">
      <w:pPr>
        <w:shd w:val="clear" w:color="auto" w:fill="FFFFFF"/>
        <w:spacing w:after="240" w:line="486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u w:val="single"/>
          <w:lang w:eastAsia="pl-PL"/>
        </w:rPr>
      </w:pPr>
      <w:hyperlink r:id="rId6" w:history="1">
        <w:r w:rsidRPr="0068478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www.ore.edu.pl</w:t>
        </w:r>
      </w:hyperlink>
    </w:p>
    <w:p w14:paraId="0AB93B9C" w14:textId="393DCC4A" w:rsidR="00E21647" w:rsidRPr="00737AC0" w:rsidRDefault="00E21647" w:rsidP="003010CF">
      <w:pPr>
        <w:shd w:val="clear" w:color="auto" w:fill="FFFFFF"/>
        <w:spacing w:after="240" w:line="486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u w:val="single"/>
          <w:lang w:eastAsia="pl-PL"/>
        </w:rPr>
      </w:pPr>
      <w:r w:rsidRPr="00E2164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Na stronie 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Ośrodka Rozwoju Edukacji w zakładce </w:t>
      </w:r>
      <w:r w:rsidR="008A7D5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: „Kształcenie i wychowanie” można znaleźć wiele interesujących materiałów edukacyjnych z zakresu wychowania i profilaktyki.</w:t>
      </w:r>
    </w:p>
    <w:p w14:paraId="21492B32" w14:textId="77777777" w:rsidR="003010CF" w:rsidRPr="003010CF" w:rsidRDefault="003010CF" w:rsidP="00D35B50">
      <w:pPr>
        <w:rPr>
          <w:rFonts w:ascii="Arial" w:hAnsi="Arial" w:cs="Arial"/>
          <w:sz w:val="24"/>
          <w:szCs w:val="24"/>
          <w:u w:val="single"/>
        </w:rPr>
      </w:pPr>
    </w:p>
    <w:sectPr w:rsidR="003010CF" w:rsidRPr="0030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C6"/>
    <w:rsid w:val="003010CF"/>
    <w:rsid w:val="003C589D"/>
    <w:rsid w:val="00473AA1"/>
    <w:rsid w:val="008A7D5B"/>
    <w:rsid w:val="00D35B50"/>
    <w:rsid w:val="00E21647"/>
    <w:rsid w:val="00F87691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285C"/>
  <w15:chartTrackingRefBased/>
  <w15:docId w15:val="{D9B91D2A-C9D7-484F-A515-3B5C4F19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647"/>
  </w:style>
  <w:style w:type="paragraph" w:styleId="Nagwek1">
    <w:name w:val="heading 1"/>
    <w:basedOn w:val="Normalny"/>
    <w:next w:val="Normalny"/>
    <w:link w:val="Nagwek1Znak"/>
    <w:uiPriority w:val="9"/>
    <w:qFormat/>
    <w:rsid w:val="00E2164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164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16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16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16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16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16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16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16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E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EC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3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64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1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64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64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647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64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164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164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164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164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2164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216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164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16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21647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21647"/>
    <w:rPr>
      <w:i/>
      <w:iCs/>
    </w:rPr>
  </w:style>
  <w:style w:type="paragraph" w:styleId="Bezodstpw">
    <w:name w:val="No Spacing"/>
    <w:uiPriority w:val="1"/>
    <w:qFormat/>
    <w:rsid w:val="00E2164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2164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164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164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164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2164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2164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2164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21647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2164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16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.edu.pl" TargetMode="External"/><Relationship Id="rId5" Type="http://schemas.openxmlformats.org/officeDocument/2006/relationships/hyperlink" Target="http://www.profnet.org.pl" TargetMode="External"/><Relationship Id="rId4" Type="http://schemas.openxmlformats.org/officeDocument/2006/relationships/hyperlink" Target="http://www.szkolabezprzemo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2020-03-18T13:52:00Z</dcterms:created>
  <dcterms:modified xsi:type="dcterms:W3CDTF">2020-03-18T14:51:00Z</dcterms:modified>
</cp:coreProperties>
</file>